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312E3" w14:textId="04F5EAC1" w:rsidR="00A47356" w:rsidRDefault="00A47356" w:rsidP="00A47356">
      <w:pPr>
        <w:pStyle w:val="PargrafodaLista"/>
        <w:spacing w:after="0"/>
        <w:ind w:left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Formulário de </w:t>
      </w:r>
      <w:r>
        <w:rPr>
          <w:rFonts w:ascii="Arial" w:hAnsi="Arial" w:cs="Arial"/>
          <w:b/>
          <w:color w:val="000000"/>
          <w:sz w:val="20"/>
          <w:szCs w:val="20"/>
        </w:rPr>
        <w:t>Qualificação</w:t>
      </w:r>
      <w:r w:rsidR="004B58B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>– Mestrado e Doutorado</w:t>
      </w:r>
    </w:p>
    <w:p w14:paraId="693473A4" w14:textId="77777777" w:rsidR="00A47356" w:rsidRDefault="00A47356" w:rsidP="00AB354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highlight w:val="white"/>
        </w:rPr>
      </w:pPr>
    </w:p>
    <w:p w14:paraId="2C26BBC6" w14:textId="24FF177A" w:rsidR="00B45322" w:rsidRDefault="00B45322" w:rsidP="00AB354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highlight w:val="white"/>
        </w:rPr>
      </w:pPr>
      <w:r w:rsidRPr="00206C1E">
        <w:rPr>
          <w:rFonts w:ascii="Arial" w:hAnsi="Arial" w:cs="Arial"/>
          <w:b/>
          <w:color w:val="000000"/>
          <w:sz w:val="20"/>
          <w:szCs w:val="20"/>
          <w:highlight w:val="white"/>
        </w:rPr>
        <w:t>Regras gerais</w:t>
      </w:r>
    </w:p>
    <w:p w14:paraId="0EE74052" w14:textId="77777777" w:rsidR="00A47356" w:rsidRPr="00206C1E" w:rsidRDefault="00A47356" w:rsidP="00AB354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highlight w:val="white"/>
        </w:rPr>
      </w:pPr>
    </w:p>
    <w:p w14:paraId="4C3B7513" w14:textId="77777777" w:rsidR="008A7CA8" w:rsidRPr="00206C1E" w:rsidRDefault="008A7CA8" w:rsidP="008A7CA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>O estudante deverá se qualificar, por meio da apresentação dos resultados parciais de sua pesquisa, perante Banca Examinadora, até o prazo máximo de:</w:t>
      </w:r>
    </w:p>
    <w:p w14:paraId="4EC3586B" w14:textId="77777777" w:rsidR="008A7CA8" w:rsidRPr="00206C1E" w:rsidRDefault="008A7CA8" w:rsidP="008A7CA8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 I - </w:t>
      </w:r>
      <w:proofErr w:type="gramStart"/>
      <w:r w:rsidRPr="00206C1E">
        <w:rPr>
          <w:rFonts w:ascii="Arial" w:hAnsi="Arial" w:cs="Arial"/>
          <w:color w:val="000000"/>
          <w:sz w:val="20"/>
          <w:szCs w:val="20"/>
        </w:rPr>
        <w:t>dezoito meses</w:t>
      </w:r>
      <w:proofErr w:type="gramEnd"/>
      <w:r w:rsidRPr="00206C1E">
        <w:rPr>
          <w:rFonts w:ascii="Arial" w:hAnsi="Arial" w:cs="Arial"/>
          <w:color w:val="000000"/>
          <w:sz w:val="20"/>
          <w:szCs w:val="20"/>
        </w:rPr>
        <w:t xml:space="preserve"> para Mestrado; e </w:t>
      </w:r>
    </w:p>
    <w:p w14:paraId="4449FAD2" w14:textId="3723F0BD" w:rsidR="008A7CA8" w:rsidRPr="00206C1E" w:rsidRDefault="008A7CA8" w:rsidP="008A7CA8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II - </w:t>
      </w:r>
      <w:proofErr w:type="gramStart"/>
      <w:r w:rsidRPr="00206C1E">
        <w:rPr>
          <w:rFonts w:ascii="Arial" w:hAnsi="Arial" w:cs="Arial"/>
          <w:color w:val="000000"/>
          <w:sz w:val="20"/>
          <w:szCs w:val="20"/>
        </w:rPr>
        <w:t>trinta e seis meses</w:t>
      </w:r>
      <w:proofErr w:type="gramEnd"/>
      <w:r w:rsidRPr="00206C1E">
        <w:rPr>
          <w:rFonts w:ascii="Arial" w:hAnsi="Arial" w:cs="Arial"/>
          <w:color w:val="000000"/>
          <w:sz w:val="20"/>
          <w:szCs w:val="20"/>
        </w:rPr>
        <w:t xml:space="preserve"> para Doutorado.</w:t>
      </w:r>
    </w:p>
    <w:p w14:paraId="78D763C4" w14:textId="77777777" w:rsidR="008A7CA8" w:rsidRPr="00206C1E" w:rsidRDefault="008A7CA8" w:rsidP="00AB354C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highlight w:val="white"/>
        </w:rPr>
      </w:pPr>
    </w:p>
    <w:p w14:paraId="37B74CEB" w14:textId="41A79184" w:rsidR="008A7CA8" w:rsidRPr="00206C1E" w:rsidRDefault="008A7CA8" w:rsidP="008A7CA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>A Defesa deverá ser requerida pelo orientador</w:t>
      </w:r>
      <w:r w:rsidR="00EF0A01">
        <w:rPr>
          <w:rFonts w:ascii="Arial" w:hAnsi="Arial" w:cs="Arial"/>
          <w:color w:val="000000"/>
          <w:sz w:val="20"/>
          <w:szCs w:val="20"/>
        </w:rPr>
        <w:t>,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em conjunto com o estudante, com antecedência mínima de trinta dias </w:t>
      </w:r>
      <w:r w:rsidR="00EF0A01">
        <w:rPr>
          <w:rFonts w:ascii="Arial" w:hAnsi="Arial" w:cs="Arial"/>
          <w:color w:val="000000"/>
          <w:sz w:val="20"/>
          <w:szCs w:val="20"/>
        </w:rPr>
        <w:t>em relação à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data prevista para a qualificação.</w:t>
      </w:r>
    </w:p>
    <w:p w14:paraId="666E24AB" w14:textId="011E9CFA" w:rsidR="008A7CA8" w:rsidRDefault="008A7CA8" w:rsidP="008A7CA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O </w:t>
      </w:r>
      <w:r w:rsidR="00EF0A01">
        <w:rPr>
          <w:rFonts w:ascii="Arial" w:hAnsi="Arial" w:cs="Arial"/>
          <w:color w:val="000000"/>
          <w:sz w:val="20"/>
          <w:szCs w:val="20"/>
        </w:rPr>
        <w:t>pedido de qualificação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deve ser enviado via processo SEI (Stricto Sensu: Bancas Examinadoras – Indicação) para CPOS-BIO/FACFAN contendo</w:t>
      </w:r>
      <w:r w:rsidR="00EF0A01">
        <w:rPr>
          <w:rFonts w:ascii="Arial" w:hAnsi="Arial" w:cs="Arial"/>
          <w:color w:val="000000"/>
          <w:sz w:val="20"/>
          <w:szCs w:val="20"/>
        </w:rPr>
        <w:t xml:space="preserve">, </w:t>
      </w:r>
      <w:r w:rsidR="00EF0A01" w:rsidRPr="00EF0A01">
        <w:rPr>
          <w:rFonts w:ascii="Arial" w:hAnsi="Arial" w:cs="Arial"/>
          <w:color w:val="000000"/>
          <w:sz w:val="20"/>
          <w:szCs w:val="20"/>
          <w:u w:val="single"/>
        </w:rPr>
        <w:t>em ordem</w:t>
      </w:r>
      <w:r w:rsidRPr="00206C1E">
        <w:rPr>
          <w:rFonts w:ascii="Arial" w:hAnsi="Arial" w:cs="Arial"/>
          <w:color w:val="000000"/>
          <w:sz w:val="20"/>
          <w:szCs w:val="20"/>
        </w:rPr>
        <w:t>:</w:t>
      </w:r>
    </w:p>
    <w:p w14:paraId="5C088D89" w14:textId="524BB176" w:rsidR="00EF0A01" w:rsidRPr="00EF0A01" w:rsidRDefault="00EF0A01" w:rsidP="00EF0A01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F0A01">
        <w:rPr>
          <w:rFonts w:ascii="Arial" w:hAnsi="Arial" w:cs="Arial"/>
          <w:color w:val="000000"/>
          <w:sz w:val="20"/>
          <w:szCs w:val="20"/>
        </w:rPr>
        <w:t xml:space="preserve">O Requerimento para Banca de Qualificação, modelo SEI, preenchido e assinado pelo orientador (O modelo SEI não possui espaço na tabela para 7 membros indicados; adicionar linhas para os demais membros indicados; indicar membros em ordem de preferência – conferir item </w:t>
      </w:r>
      <w:r w:rsidRPr="00EF0A01">
        <w:rPr>
          <w:rFonts w:ascii="Arial" w:hAnsi="Arial" w:cs="Arial"/>
          <w:b/>
          <w:bCs/>
          <w:color w:val="000000"/>
          <w:sz w:val="20"/>
          <w:szCs w:val="20"/>
        </w:rPr>
        <w:t>Banca</w:t>
      </w:r>
      <w:r w:rsidRPr="00EF0A01">
        <w:rPr>
          <w:rFonts w:ascii="Arial" w:hAnsi="Arial" w:cs="Arial"/>
          <w:color w:val="000000"/>
          <w:sz w:val="20"/>
          <w:szCs w:val="20"/>
        </w:rPr>
        <w:t>, abaixo);</w:t>
      </w:r>
    </w:p>
    <w:p w14:paraId="48888BAF" w14:textId="0CB2651C" w:rsidR="00EF0A01" w:rsidRPr="00EF0A01" w:rsidRDefault="00EF0A01" w:rsidP="00EF0A01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  <w:r w:rsidRPr="00EF0A01">
        <w:rPr>
          <w:rFonts w:ascii="Arial" w:hAnsi="Arial" w:cs="Arial"/>
          <w:color w:val="000000"/>
          <w:sz w:val="20"/>
          <w:szCs w:val="20"/>
        </w:rPr>
        <w:t>Este formulário complementar preenchido e assinado;</w:t>
      </w:r>
    </w:p>
    <w:p w14:paraId="1AE20C9D" w14:textId="77777777" w:rsidR="00AB354C" w:rsidRPr="00206C1E" w:rsidRDefault="00AB354C" w:rsidP="00AB354C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</w:p>
    <w:p w14:paraId="6D0A905D" w14:textId="77777777" w:rsidR="00AB354C" w:rsidRPr="00206C1E" w:rsidRDefault="00AB354C" w:rsidP="00B8078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highlight w:val="white"/>
        </w:rPr>
      </w:pPr>
      <w:r w:rsidRPr="00206C1E">
        <w:rPr>
          <w:rFonts w:ascii="Arial" w:hAnsi="Arial" w:cs="Arial"/>
          <w:b/>
          <w:color w:val="000000"/>
          <w:sz w:val="20"/>
          <w:szCs w:val="20"/>
          <w:highlight w:val="white"/>
        </w:rPr>
        <w:t>Requisitos</w:t>
      </w:r>
    </w:p>
    <w:p w14:paraId="1D657527" w14:textId="77777777" w:rsidR="008A7CA8" w:rsidRPr="00206C1E" w:rsidRDefault="008A7CA8" w:rsidP="008A7CA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São pré-requisitos para solicitar o Exame de Qualificação de Mestrado ou de Doutorado: </w:t>
      </w:r>
    </w:p>
    <w:p w14:paraId="7973DD44" w14:textId="77777777" w:rsidR="008A7CA8" w:rsidRPr="00206C1E" w:rsidRDefault="008A7CA8" w:rsidP="00AB2E36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I - </w:t>
      </w:r>
      <w:proofErr w:type="gramStart"/>
      <w:r w:rsidRPr="00206C1E">
        <w:rPr>
          <w:rFonts w:ascii="Arial" w:hAnsi="Arial" w:cs="Arial"/>
          <w:color w:val="000000"/>
          <w:sz w:val="20"/>
          <w:szCs w:val="20"/>
        </w:rPr>
        <w:t>apresentar</w:t>
      </w:r>
      <w:proofErr w:type="gramEnd"/>
      <w:r w:rsidRPr="00206C1E">
        <w:rPr>
          <w:rFonts w:ascii="Arial" w:hAnsi="Arial" w:cs="Arial"/>
          <w:color w:val="000000"/>
          <w:sz w:val="20"/>
          <w:szCs w:val="20"/>
        </w:rPr>
        <w:t xml:space="preserve"> documentação comprobatória de aprovação em Exame de Proficiência em Língua Estrangeira; e </w:t>
      </w:r>
    </w:p>
    <w:p w14:paraId="4F270A78" w14:textId="584C12A3" w:rsidR="00AB354C" w:rsidRPr="00206C1E" w:rsidRDefault="008A7CA8" w:rsidP="00AB2E36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II- </w:t>
      </w:r>
      <w:proofErr w:type="gramStart"/>
      <w:r w:rsidRPr="00206C1E">
        <w:rPr>
          <w:rFonts w:ascii="Arial" w:hAnsi="Arial" w:cs="Arial"/>
          <w:color w:val="000000"/>
          <w:sz w:val="20"/>
          <w:szCs w:val="20"/>
        </w:rPr>
        <w:t>ter</w:t>
      </w:r>
      <w:proofErr w:type="gramEnd"/>
      <w:r w:rsidRPr="00206C1E">
        <w:rPr>
          <w:rFonts w:ascii="Arial" w:hAnsi="Arial" w:cs="Arial"/>
          <w:color w:val="000000"/>
          <w:sz w:val="20"/>
          <w:szCs w:val="20"/>
        </w:rPr>
        <w:t xml:space="preserve"> cumprido, no mínimo, 75% (setenta e cinco por cento) do total de créditos exigidos pelo Curso.</w:t>
      </w:r>
    </w:p>
    <w:p w14:paraId="2962731F" w14:textId="77777777" w:rsidR="008A7CA8" w:rsidRPr="00206C1E" w:rsidRDefault="008A7CA8" w:rsidP="00B8078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highlight w:val="white"/>
        </w:rPr>
      </w:pPr>
    </w:p>
    <w:p w14:paraId="27C981A0" w14:textId="6CFC62AD" w:rsidR="00AB354C" w:rsidRPr="00206C1E" w:rsidRDefault="00A22138" w:rsidP="00B8078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highlight w:val="white"/>
        </w:rPr>
      </w:pPr>
      <w:r w:rsidRPr="00206C1E">
        <w:rPr>
          <w:rFonts w:ascii="Arial" w:hAnsi="Arial" w:cs="Arial"/>
          <w:b/>
          <w:color w:val="000000"/>
          <w:sz w:val="20"/>
          <w:szCs w:val="20"/>
          <w:highlight w:val="white"/>
        </w:rPr>
        <w:t>Banca</w:t>
      </w:r>
    </w:p>
    <w:p w14:paraId="671E8C27" w14:textId="46563558" w:rsidR="00037C58" w:rsidRPr="00206C1E" w:rsidRDefault="00037C58" w:rsidP="00037C5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sz w:val="20"/>
          <w:szCs w:val="20"/>
        </w:rPr>
        <w:t>Tempo máximo: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</w:t>
      </w:r>
      <w:r w:rsidR="00AB2E36" w:rsidRPr="00206C1E">
        <w:rPr>
          <w:rFonts w:ascii="Arial" w:hAnsi="Arial" w:cs="Arial"/>
          <w:color w:val="000000"/>
          <w:sz w:val="20"/>
          <w:szCs w:val="20"/>
        </w:rPr>
        <w:t xml:space="preserve">18 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meses para o mestrado. Ou </w:t>
      </w:r>
      <w:r w:rsidR="00AB2E36" w:rsidRPr="00206C1E">
        <w:rPr>
          <w:rFonts w:ascii="Arial" w:hAnsi="Arial" w:cs="Arial"/>
          <w:color w:val="000000"/>
          <w:sz w:val="20"/>
          <w:szCs w:val="20"/>
        </w:rPr>
        <w:t>36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meses para o doutorado,</w:t>
      </w:r>
      <w:r w:rsidR="00AB2E36" w:rsidRPr="00206C1E">
        <w:rPr>
          <w:rFonts w:ascii="Arial" w:hAnsi="Arial" w:cs="Arial"/>
          <w:color w:val="000000"/>
          <w:sz w:val="20"/>
          <w:szCs w:val="20"/>
        </w:rPr>
        <w:t xml:space="preserve"> a contar da </w:t>
      </w:r>
      <w:r w:rsidRPr="00206C1E">
        <w:rPr>
          <w:rFonts w:ascii="Arial" w:hAnsi="Arial" w:cs="Arial"/>
          <w:color w:val="000000"/>
          <w:sz w:val="20"/>
          <w:szCs w:val="20"/>
        </w:rPr>
        <w:t>data d</w:t>
      </w:r>
      <w:r w:rsidR="00AB2E36" w:rsidRPr="00206C1E">
        <w:rPr>
          <w:rFonts w:ascii="Arial" w:hAnsi="Arial" w:cs="Arial"/>
          <w:color w:val="000000"/>
          <w:sz w:val="20"/>
          <w:szCs w:val="20"/>
        </w:rPr>
        <w:t>o ingresso</w:t>
      </w:r>
    </w:p>
    <w:p w14:paraId="787E9D68" w14:textId="1BFED31C" w:rsidR="00B80782" w:rsidRPr="00206C1E" w:rsidRDefault="00B80782" w:rsidP="00B80782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O Orientador deverá </w:t>
      </w:r>
      <w:r w:rsidR="00037C58" w:rsidRPr="00206C1E">
        <w:rPr>
          <w:rFonts w:ascii="Arial" w:hAnsi="Arial" w:cs="Arial"/>
          <w:color w:val="000000"/>
          <w:sz w:val="20"/>
          <w:szCs w:val="20"/>
        </w:rPr>
        <w:t>sugerir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</w:t>
      </w:r>
      <w:r w:rsidR="00B45322" w:rsidRPr="00206C1E">
        <w:rPr>
          <w:rFonts w:ascii="Arial" w:hAnsi="Arial" w:cs="Arial"/>
          <w:color w:val="000000"/>
          <w:sz w:val="20"/>
          <w:szCs w:val="20"/>
        </w:rPr>
        <w:t>7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nomes para a Banca</w:t>
      </w:r>
      <w:r w:rsidR="00206C1E" w:rsidRPr="00206C1E">
        <w:rPr>
          <w:rFonts w:ascii="Arial" w:hAnsi="Arial" w:cs="Arial"/>
          <w:color w:val="000000"/>
          <w:sz w:val="20"/>
          <w:szCs w:val="20"/>
        </w:rPr>
        <w:t xml:space="preserve">: sendo 1 o presidente, no mínimo </w:t>
      </w:r>
      <w:r w:rsidR="00B45322" w:rsidRPr="00206C1E">
        <w:rPr>
          <w:rFonts w:ascii="Arial" w:hAnsi="Arial" w:cs="Arial"/>
          <w:color w:val="000000"/>
          <w:sz w:val="20"/>
          <w:szCs w:val="20"/>
        </w:rPr>
        <w:t>4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externos ao </w:t>
      </w:r>
      <w:r w:rsidR="00B45322" w:rsidRPr="00206C1E">
        <w:rPr>
          <w:rFonts w:ascii="Arial" w:hAnsi="Arial" w:cs="Arial"/>
          <w:color w:val="000000"/>
          <w:sz w:val="20"/>
          <w:szCs w:val="20"/>
        </w:rPr>
        <w:t>Programa</w:t>
      </w:r>
      <w:r w:rsidR="00206C1E" w:rsidRPr="00206C1E">
        <w:rPr>
          <w:rFonts w:ascii="Arial" w:hAnsi="Arial" w:cs="Arial"/>
          <w:color w:val="000000"/>
          <w:sz w:val="20"/>
          <w:szCs w:val="20"/>
        </w:rPr>
        <w:t xml:space="preserve"> (dos quais, no mínimo, </w:t>
      </w:r>
      <w:r w:rsidR="00B45322" w:rsidRPr="00206C1E">
        <w:rPr>
          <w:rFonts w:ascii="Arial" w:hAnsi="Arial" w:cs="Arial"/>
          <w:color w:val="000000"/>
          <w:sz w:val="20"/>
          <w:szCs w:val="20"/>
        </w:rPr>
        <w:t>2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externos à instituição</w:t>
      </w:r>
      <w:r w:rsidR="00206C1E" w:rsidRPr="00206C1E">
        <w:rPr>
          <w:rFonts w:ascii="Arial" w:hAnsi="Arial" w:cs="Arial"/>
          <w:color w:val="000000"/>
          <w:sz w:val="20"/>
          <w:szCs w:val="20"/>
        </w:rPr>
        <w:t>)</w:t>
      </w:r>
      <w:r w:rsidR="00037C58" w:rsidRPr="00206C1E">
        <w:rPr>
          <w:rFonts w:ascii="Arial" w:hAnsi="Arial" w:cs="Arial"/>
          <w:color w:val="000000"/>
          <w:sz w:val="20"/>
          <w:szCs w:val="20"/>
        </w:rPr>
        <w:t>.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</w:t>
      </w:r>
      <w:r w:rsidR="00206C1E" w:rsidRPr="00206C1E">
        <w:rPr>
          <w:rFonts w:ascii="Arial" w:hAnsi="Arial" w:cs="Arial"/>
          <w:color w:val="000000"/>
          <w:sz w:val="20"/>
          <w:szCs w:val="20"/>
        </w:rPr>
        <w:t xml:space="preserve">Os demais remanescentes podem ser internos ao Programa. </w:t>
      </w:r>
      <w:r w:rsidR="00037C58" w:rsidRPr="00206C1E">
        <w:rPr>
          <w:rFonts w:ascii="Arial" w:hAnsi="Arial" w:cs="Arial"/>
          <w:color w:val="000000"/>
          <w:sz w:val="20"/>
          <w:szCs w:val="20"/>
        </w:rPr>
        <w:t>O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Colegiado poderá indicar nomes diferentes </w:t>
      </w:r>
      <w:r w:rsidR="00206C1E" w:rsidRPr="00206C1E">
        <w:rPr>
          <w:rFonts w:ascii="Arial" w:hAnsi="Arial" w:cs="Arial"/>
          <w:color w:val="000000"/>
          <w:sz w:val="20"/>
          <w:szCs w:val="20"/>
        </w:rPr>
        <w:t>d</w:t>
      </w:r>
      <w:r w:rsidRPr="00206C1E">
        <w:rPr>
          <w:rFonts w:ascii="Arial" w:hAnsi="Arial" w:cs="Arial"/>
          <w:color w:val="000000"/>
          <w:sz w:val="20"/>
          <w:szCs w:val="20"/>
        </w:rPr>
        <w:t>os sugeridos.</w:t>
      </w:r>
    </w:p>
    <w:p w14:paraId="4B102B34" w14:textId="21804251" w:rsidR="00AB2E36" w:rsidRPr="00206C1E" w:rsidRDefault="00B80782" w:rsidP="00930155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A Banca será composta por </w:t>
      </w:r>
      <w:r w:rsidR="00B45322" w:rsidRPr="00206C1E">
        <w:rPr>
          <w:rFonts w:ascii="Arial" w:hAnsi="Arial" w:cs="Arial"/>
          <w:color w:val="000000"/>
          <w:sz w:val="20"/>
          <w:szCs w:val="20"/>
        </w:rPr>
        <w:t>3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professores e designada pelo Colegiado de Curso</w:t>
      </w:r>
      <w:r w:rsidR="00037C58" w:rsidRPr="00206C1E">
        <w:rPr>
          <w:rFonts w:ascii="Arial" w:hAnsi="Arial" w:cs="Arial"/>
          <w:color w:val="000000"/>
          <w:sz w:val="20"/>
          <w:szCs w:val="20"/>
        </w:rPr>
        <w:t>: Presidente (orientador), mais 2 titulares</w:t>
      </w:r>
      <w:r w:rsidR="00A858CC" w:rsidRPr="00206C1E">
        <w:rPr>
          <w:rFonts w:ascii="Arial" w:hAnsi="Arial" w:cs="Arial"/>
          <w:color w:val="000000"/>
          <w:sz w:val="20"/>
          <w:szCs w:val="20"/>
        </w:rPr>
        <w:t>,</w:t>
      </w:r>
      <w:r w:rsidR="00037C58" w:rsidRPr="00206C1E">
        <w:rPr>
          <w:rFonts w:ascii="Arial" w:hAnsi="Arial" w:cs="Arial"/>
          <w:color w:val="000000"/>
          <w:sz w:val="20"/>
          <w:szCs w:val="20"/>
        </w:rPr>
        <w:t xml:space="preserve"> e mais dois suplentes.</w:t>
      </w:r>
    </w:p>
    <w:p w14:paraId="045A8AA5" w14:textId="7E88B24C" w:rsidR="00037C58" w:rsidRPr="00206C1E" w:rsidRDefault="00A22138" w:rsidP="00037C5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Caso seja necessário incluir docentes diferentes na banca aprovada, os nomes deverão passar novamente </w:t>
      </w:r>
      <w:r w:rsidR="00206C1E" w:rsidRPr="00206C1E">
        <w:rPr>
          <w:rFonts w:ascii="Arial" w:hAnsi="Arial" w:cs="Arial"/>
          <w:color w:val="000000"/>
          <w:sz w:val="20"/>
          <w:szCs w:val="20"/>
        </w:rPr>
        <w:t>à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aprovação do colegiado. </w:t>
      </w:r>
    </w:p>
    <w:p w14:paraId="67A0FFEE" w14:textId="77777777" w:rsidR="00B45322" w:rsidRPr="00206C1E" w:rsidRDefault="00B45322" w:rsidP="00B4532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687474C" w14:textId="77777777" w:rsidR="00B45322" w:rsidRPr="00206C1E" w:rsidRDefault="00B45322" w:rsidP="00B4532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b/>
          <w:color w:val="000000"/>
          <w:sz w:val="20"/>
          <w:szCs w:val="20"/>
          <w:highlight w:val="white"/>
        </w:rPr>
      </w:pPr>
      <w:r w:rsidRPr="00206C1E">
        <w:rPr>
          <w:rFonts w:ascii="Arial" w:hAnsi="Arial" w:cs="Arial"/>
          <w:b/>
          <w:color w:val="000000"/>
          <w:sz w:val="20"/>
          <w:szCs w:val="20"/>
          <w:highlight w:val="white"/>
        </w:rPr>
        <w:t>Documentos e material da qualificação</w:t>
      </w:r>
    </w:p>
    <w:p w14:paraId="2EC6EF6C" w14:textId="15E8A48B" w:rsidR="00A22138" w:rsidRPr="00206C1E" w:rsidRDefault="00B45322" w:rsidP="00A2213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206C1E">
        <w:rPr>
          <w:rFonts w:ascii="Arial" w:hAnsi="Arial" w:cs="Arial"/>
          <w:color w:val="000000"/>
          <w:sz w:val="20"/>
          <w:szCs w:val="20"/>
          <w:highlight w:val="white"/>
        </w:rPr>
        <w:t>A</w:t>
      </w:r>
      <w:r w:rsidR="00A22138" w:rsidRPr="00206C1E">
        <w:rPr>
          <w:rFonts w:ascii="Arial" w:hAnsi="Arial" w:cs="Arial"/>
          <w:color w:val="000000"/>
          <w:sz w:val="20"/>
          <w:szCs w:val="20"/>
          <w:highlight w:val="white"/>
        </w:rPr>
        <w:t xml:space="preserve"> Qualificação cons</w:t>
      </w:r>
      <w:r w:rsidR="00206C1E" w:rsidRPr="00206C1E">
        <w:rPr>
          <w:rFonts w:ascii="Arial" w:hAnsi="Arial" w:cs="Arial"/>
          <w:color w:val="000000"/>
          <w:sz w:val="20"/>
          <w:szCs w:val="20"/>
          <w:highlight w:val="white"/>
        </w:rPr>
        <w:t>isti</w:t>
      </w:r>
      <w:r w:rsidR="00A22138" w:rsidRPr="00206C1E">
        <w:rPr>
          <w:rFonts w:ascii="Arial" w:hAnsi="Arial" w:cs="Arial"/>
          <w:color w:val="000000"/>
          <w:sz w:val="20"/>
          <w:szCs w:val="20"/>
          <w:highlight w:val="white"/>
        </w:rPr>
        <w:t xml:space="preserve">rá </w:t>
      </w:r>
      <w:r w:rsidR="00206C1E" w:rsidRPr="00206C1E">
        <w:rPr>
          <w:rFonts w:ascii="Arial" w:hAnsi="Arial" w:cs="Arial"/>
          <w:color w:val="000000"/>
          <w:sz w:val="20"/>
          <w:szCs w:val="20"/>
          <w:highlight w:val="white"/>
        </w:rPr>
        <w:t>n</w:t>
      </w:r>
      <w:r w:rsidR="00A22138" w:rsidRPr="00206C1E">
        <w:rPr>
          <w:rFonts w:ascii="Arial" w:hAnsi="Arial" w:cs="Arial"/>
          <w:color w:val="000000"/>
          <w:sz w:val="20"/>
          <w:szCs w:val="20"/>
          <w:highlight w:val="white"/>
        </w:rPr>
        <w:t xml:space="preserve">a defesa de um relatório apresentado pelo estudante, contendo o projeto </w:t>
      </w:r>
      <w:r w:rsidR="003E036C" w:rsidRPr="00206C1E">
        <w:rPr>
          <w:rFonts w:ascii="Arial" w:hAnsi="Arial" w:cs="Arial"/>
          <w:color w:val="000000"/>
          <w:sz w:val="20"/>
          <w:szCs w:val="20"/>
          <w:highlight w:val="white"/>
        </w:rPr>
        <w:t>aprovado</w:t>
      </w:r>
      <w:r w:rsidR="00A22138" w:rsidRPr="00206C1E">
        <w:rPr>
          <w:rFonts w:ascii="Arial" w:hAnsi="Arial" w:cs="Arial"/>
          <w:color w:val="000000"/>
          <w:sz w:val="20"/>
          <w:szCs w:val="20"/>
          <w:highlight w:val="white"/>
        </w:rPr>
        <w:t>, introdução, métodos, relato das atividades já executadas, resultados parciais, discussão e perspectivas futuras.</w:t>
      </w:r>
    </w:p>
    <w:p w14:paraId="20047859" w14:textId="2523F846" w:rsidR="008A7CA8" w:rsidRPr="00206C1E" w:rsidRDefault="00B80782" w:rsidP="008A7CA8">
      <w:pPr>
        <w:pStyle w:val="Pargrafoda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206C1E">
        <w:rPr>
          <w:rFonts w:ascii="Arial" w:hAnsi="Arial" w:cs="Arial"/>
          <w:color w:val="000000"/>
          <w:sz w:val="20"/>
          <w:szCs w:val="20"/>
          <w:highlight w:val="white"/>
        </w:rPr>
        <w:t xml:space="preserve">O estudante deverá apresentar uma versão impressa e/ou </w:t>
      </w:r>
      <w:r w:rsidR="00206C1E" w:rsidRPr="00206C1E">
        <w:rPr>
          <w:rFonts w:ascii="Arial" w:hAnsi="Arial" w:cs="Arial"/>
          <w:color w:val="000000"/>
          <w:sz w:val="20"/>
          <w:szCs w:val="20"/>
          <w:highlight w:val="white"/>
        </w:rPr>
        <w:t xml:space="preserve">em </w:t>
      </w:r>
      <w:r w:rsidRPr="00206C1E">
        <w:rPr>
          <w:rFonts w:ascii="Arial" w:hAnsi="Arial" w:cs="Arial"/>
          <w:color w:val="000000"/>
          <w:sz w:val="20"/>
          <w:szCs w:val="20"/>
          <w:highlight w:val="white"/>
        </w:rPr>
        <w:t xml:space="preserve">PDF do Relatório de Qualificação para cada membro titular e suplente da Banca, conforme </w:t>
      </w:r>
      <w:r w:rsidR="00206C1E" w:rsidRPr="00206C1E">
        <w:rPr>
          <w:rFonts w:ascii="Arial" w:hAnsi="Arial" w:cs="Arial"/>
          <w:color w:val="000000"/>
          <w:sz w:val="20"/>
          <w:szCs w:val="20"/>
          <w:highlight w:val="white"/>
        </w:rPr>
        <w:t>solicita</w:t>
      </w:r>
      <w:r w:rsidRPr="00206C1E">
        <w:rPr>
          <w:rFonts w:ascii="Arial" w:hAnsi="Arial" w:cs="Arial"/>
          <w:color w:val="000000"/>
          <w:sz w:val="20"/>
          <w:szCs w:val="20"/>
          <w:highlight w:val="white"/>
        </w:rPr>
        <w:t>do do membro da Banca.</w:t>
      </w:r>
    </w:p>
    <w:p w14:paraId="1A772F17" w14:textId="21CF6EB1" w:rsidR="00A965FF" w:rsidRPr="00206C1E" w:rsidRDefault="00A965FF" w:rsidP="00A965F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</w:p>
    <w:p w14:paraId="11D8FE95" w14:textId="77777777" w:rsidR="00A965FF" w:rsidRPr="00206C1E" w:rsidRDefault="00A965FF" w:rsidP="00A965FF">
      <w:pPr>
        <w:rPr>
          <w:rFonts w:ascii="Arial" w:hAnsi="Arial" w:cs="Arial"/>
          <w:b/>
          <w:color w:val="000000"/>
          <w:sz w:val="20"/>
          <w:szCs w:val="20"/>
          <w:highlight w:val="white"/>
        </w:rPr>
      </w:pPr>
      <w:r w:rsidRPr="00206C1E">
        <w:rPr>
          <w:rFonts w:ascii="Arial" w:hAnsi="Arial" w:cs="Arial"/>
          <w:b/>
          <w:color w:val="000000"/>
          <w:sz w:val="20"/>
          <w:szCs w:val="20"/>
          <w:highlight w:val="white"/>
        </w:rPr>
        <w:t>Da defesa</w:t>
      </w:r>
    </w:p>
    <w:p w14:paraId="4CAB5373" w14:textId="4C1AE766" w:rsidR="00A965FF" w:rsidRPr="00206C1E" w:rsidRDefault="00A965FF" w:rsidP="00A965FF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 xml:space="preserve">O estudante deverá apresentar a Defesa de sua Qualificação no tempo mínimo de vinte </w:t>
      </w:r>
      <w:r w:rsidR="00206C1E" w:rsidRPr="00206C1E">
        <w:rPr>
          <w:rFonts w:ascii="Arial" w:hAnsi="Arial" w:cs="Arial"/>
          <w:color w:val="000000"/>
          <w:sz w:val="20"/>
          <w:szCs w:val="20"/>
        </w:rPr>
        <w:t xml:space="preserve">minutos </w:t>
      </w:r>
      <w:r w:rsidRPr="00206C1E">
        <w:rPr>
          <w:rFonts w:ascii="Arial" w:hAnsi="Arial" w:cs="Arial"/>
          <w:color w:val="000000"/>
          <w:sz w:val="20"/>
          <w:szCs w:val="20"/>
        </w:rPr>
        <w:t>e máximo de quarenta minutos.</w:t>
      </w:r>
    </w:p>
    <w:p w14:paraId="63AD3AE4" w14:textId="713F5C38" w:rsidR="00A965FF" w:rsidRPr="00206C1E" w:rsidRDefault="00A965FF" w:rsidP="00A965FF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06C1E">
        <w:rPr>
          <w:rFonts w:ascii="Arial" w:hAnsi="Arial" w:cs="Arial"/>
          <w:color w:val="000000"/>
          <w:sz w:val="20"/>
          <w:szCs w:val="20"/>
        </w:rPr>
        <w:t>Cada membro da Banca disporá de</w:t>
      </w:r>
      <w:r w:rsidR="00206C1E" w:rsidRPr="00206C1E">
        <w:rPr>
          <w:rFonts w:ascii="Arial" w:hAnsi="Arial" w:cs="Arial"/>
          <w:color w:val="000000"/>
          <w:sz w:val="20"/>
          <w:szCs w:val="20"/>
        </w:rPr>
        <w:t xml:space="preserve"> até</w:t>
      </w:r>
      <w:r w:rsidRPr="00206C1E">
        <w:rPr>
          <w:rFonts w:ascii="Arial" w:hAnsi="Arial" w:cs="Arial"/>
          <w:color w:val="000000"/>
          <w:sz w:val="20"/>
          <w:szCs w:val="20"/>
        </w:rPr>
        <w:t xml:space="preserve"> uma hora para sua arguição.</w:t>
      </w:r>
    </w:p>
    <w:p w14:paraId="07B92E0C" w14:textId="579D40C7" w:rsidR="00A965FF" w:rsidRPr="00206C1E" w:rsidRDefault="00A965FF" w:rsidP="00A965FF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  <w:r w:rsidRPr="00206C1E">
        <w:rPr>
          <w:rFonts w:ascii="Arial" w:hAnsi="Arial" w:cs="Arial"/>
          <w:color w:val="000000"/>
          <w:sz w:val="20"/>
          <w:szCs w:val="20"/>
        </w:rPr>
        <w:lastRenderedPageBreak/>
        <w:t>Em casos</w:t>
      </w:r>
      <w:r w:rsidRPr="00206C1E">
        <w:rPr>
          <w:rFonts w:ascii="Arial" w:hAnsi="Arial" w:cs="Arial"/>
          <w:color w:val="000000"/>
          <w:sz w:val="20"/>
          <w:szCs w:val="20"/>
          <w:highlight w:val="white"/>
        </w:rPr>
        <w:t xml:space="preserve"> excepcionais, quando houver interesse em proteger o conhecimento gerado </w:t>
      </w:r>
      <w:r w:rsidR="00206C1E" w:rsidRPr="00206C1E">
        <w:rPr>
          <w:rFonts w:ascii="Arial" w:hAnsi="Arial" w:cs="Arial"/>
          <w:color w:val="000000"/>
          <w:sz w:val="20"/>
          <w:szCs w:val="20"/>
          <w:highlight w:val="white"/>
        </w:rPr>
        <w:t>por meio</w:t>
      </w:r>
      <w:r w:rsidRPr="00206C1E">
        <w:rPr>
          <w:rFonts w:ascii="Arial" w:hAnsi="Arial" w:cs="Arial"/>
          <w:color w:val="000000"/>
          <w:sz w:val="20"/>
          <w:szCs w:val="20"/>
          <w:highlight w:val="white"/>
        </w:rPr>
        <w:t xml:space="preserve"> do pedido de patente ou de produtos tecnológicos, a Defesa poderá </w:t>
      </w:r>
      <w:r w:rsidR="00206C1E" w:rsidRPr="00206C1E">
        <w:rPr>
          <w:rFonts w:ascii="Arial" w:hAnsi="Arial" w:cs="Arial"/>
          <w:color w:val="000000"/>
          <w:sz w:val="20"/>
          <w:szCs w:val="20"/>
          <w:highlight w:val="white"/>
        </w:rPr>
        <w:t>ter</w:t>
      </w:r>
      <w:r w:rsidRPr="00206C1E">
        <w:rPr>
          <w:rFonts w:ascii="Arial" w:hAnsi="Arial" w:cs="Arial"/>
          <w:color w:val="000000"/>
          <w:sz w:val="20"/>
          <w:szCs w:val="20"/>
          <w:highlight w:val="white"/>
        </w:rPr>
        <w:t xml:space="preserve"> caráter sigiloso, atendendo </w:t>
      </w:r>
      <w:r w:rsidR="00206C1E" w:rsidRPr="00206C1E">
        <w:rPr>
          <w:rFonts w:ascii="Arial" w:hAnsi="Arial" w:cs="Arial"/>
          <w:color w:val="000000"/>
          <w:sz w:val="20"/>
          <w:szCs w:val="20"/>
          <w:highlight w:val="white"/>
        </w:rPr>
        <w:t>à</w:t>
      </w:r>
      <w:r w:rsidRPr="00206C1E">
        <w:rPr>
          <w:rFonts w:ascii="Arial" w:hAnsi="Arial" w:cs="Arial"/>
          <w:color w:val="000000"/>
          <w:sz w:val="20"/>
          <w:szCs w:val="20"/>
          <w:highlight w:val="white"/>
        </w:rPr>
        <w:t>s normas da Agência de Desenvolvimento, Inovação e Relações Internacionais (AGINOVA).</w:t>
      </w:r>
    </w:p>
    <w:p w14:paraId="2DD65072" w14:textId="77777777" w:rsidR="00A965FF" w:rsidRPr="00206C1E" w:rsidRDefault="00A965FF" w:rsidP="00A965FF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  <w:highlight w:val="white"/>
        </w:rPr>
      </w:pPr>
    </w:p>
    <w:p w14:paraId="6D62E2E2" w14:textId="77777777" w:rsidR="00206C1E" w:rsidRPr="00206C1E" w:rsidRDefault="00206C1E" w:rsidP="00206C1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center"/>
        <w:rPr>
          <w:rFonts w:ascii="Arial" w:hAnsi="Arial" w:cs="Arial"/>
          <w:color w:val="000000"/>
          <w:sz w:val="20"/>
          <w:szCs w:val="20"/>
        </w:rPr>
      </w:pPr>
    </w:p>
    <w:p w14:paraId="6F2695CF" w14:textId="77777777" w:rsidR="00206C1E" w:rsidRPr="00206C1E" w:rsidRDefault="00206C1E" w:rsidP="00206C1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center"/>
        <w:rPr>
          <w:rFonts w:ascii="Arial" w:hAnsi="Arial" w:cs="Arial"/>
          <w:color w:val="000000"/>
          <w:sz w:val="20"/>
          <w:szCs w:val="20"/>
        </w:rPr>
      </w:pPr>
    </w:p>
    <w:p w14:paraId="6689B164" w14:textId="05A6E833" w:rsidR="008A7CA8" w:rsidRPr="00206C1E" w:rsidRDefault="00206C1E" w:rsidP="00206C1E">
      <w:pPr>
        <w:pStyle w:val="PargrafodaLista"/>
        <w:pBdr>
          <w:top w:val="nil"/>
          <w:left w:val="nil"/>
          <w:bottom w:val="nil"/>
          <w:right w:val="nil"/>
          <w:between w:val="nil"/>
        </w:pBdr>
        <w:spacing w:after="0"/>
        <w:ind w:left="709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206C1E">
        <w:rPr>
          <w:rFonts w:ascii="Arial" w:hAnsi="Arial" w:cs="Arial"/>
          <w:b/>
          <w:bCs/>
          <w:color w:val="000000"/>
          <w:sz w:val="20"/>
          <w:szCs w:val="20"/>
        </w:rPr>
        <w:t>Dados Complementares dos Membros propostos para cadastro de Banca no SISCAD</w:t>
      </w:r>
    </w:p>
    <w:p w14:paraId="4B6738F9" w14:textId="77777777" w:rsidR="008A7CA8" w:rsidRPr="00206C1E" w:rsidRDefault="008A7CA8" w:rsidP="008A7CA8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10208" w:type="dxa"/>
        <w:tblLook w:val="04A0" w:firstRow="1" w:lastRow="0" w:firstColumn="1" w:lastColumn="0" w:noHBand="0" w:noVBand="1"/>
      </w:tblPr>
      <w:tblGrid>
        <w:gridCol w:w="3634"/>
        <w:gridCol w:w="3274"/>
        <w:gridCol w:w="1735"/>
        <w:gridCol w:w="1565"/>
      </w:tblGrid>
      <w:tr w:rsidR="008A7CA8" w:rsidRPr="00206C1E" w14:paraId="08232597" w14:textId="77777777" w:rsidTr="00087351">
        <w:trPr>
          <w:trHeight w:val="558"/>
        </w:trPr>
        <w:tc>
          <w:tcPr>
            <w:tcW w:w="3634" w:type="dxa"/>
          </w:tcPr>
          <w:p w14:paraId="520174A9" w14:textId="77777777" w:rsidR="008A7CA8" w:rsidRPr="00E102A6" w:rsidRDefault="008A7CA8" w:rsidP="0008735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2A6">
              <w:rPr>
                <w:rFonts w:ascii="Arial" w:hAnsi="Arial" w:cs="Arial"/>
                <w:b/>
                <w:bCs/>
                <w:sz w:val="20"/>
                <w:szCs w:val="20"/>
              </w:rPr>
              <w:t>Nome sugerido para compor a Banca</w:t>
            </w:r>
          </w:p>
        </w:tc>
        <w:tc>
          <w:tcPr>
            <w:tcW w:w="3274" w:type="dxa"/>
          </w:tcPr>
          <w:p w14:paraId="1CE546D2" w14:textId="77777777" w:rsidR="008A7CA8" w:rsidRPr="00E102A6" w:rsidRDefault="008A7CA8" w:rsidP="0008735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2A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E102A6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1735" w:type="dxa"/>
          </w:tcPr>
          <w:p w14:paraId="22DAAE72" w14:textId="77777777" w:rsidR="008A7CA8" w:rsidRPr="00E102A6" w:rsidRDefault="008A7CA8" w:rsidP="0008735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2A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E102A6">
              <w:rPr>
                <w:rFonts w:ascii="Arial" w:hAnsi="Arial" w:cs="Arial"/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1565" w:type="dxa"/>
          </w:tcPr>
          <w:p w14:paraId="3A63222F" w14:textId="77777777" w:rsidR="008A7CA8" w:rsidRPr="00E102A6" w:rsidRDefault="008A7CA8" w:rsidP="0008735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2A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*</w:t>
            </w:r>
            <w:r w:rsidRPr="00E102A6">
              <w:rPr>
                <w:rFonts w:ascii="Arial" w:hAnsi="Arial" w:cs="Arial"/>
                <w:b/>
                <w:bCs/>
                <w:sz w:val="20"/>
                <w:szCs w:val="20"/>
              </w:rPr>
              <w:t>Data de nascimento</w:t>
            </w:r>
          </w:p>
        </w:tc>
      </w:tr>
      <w:tr w:rsidR="008A7CA8" w:rsidRPr="00206C1E" w14:paraId="5E38B543" w14:textId="77777777" w:rsidTr="00087351">
        <w:trPr>
          <w:trHeight w:val="294"/>
        </w:trPr>
        <w:tc>
          <w:tcPr>
            <w:tcW w:w="3634" w:type="dxa"/>
          </w:tcPr>
          <w:p w14:paraId="4765D464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2A6">
              <w:rPr>
                <w:rFonts w:ascii="Arial" w:hAnsi="Arial" w:cs="Arial"/>
                <w:sz w:val="18"/>
                <w:szCs w:val="18"/>
              </w:rPr>
              <w:t>1 -</w:t>
            </w:r>
          </w:p>
        </w:tc>
        <w:tc>
          <w:tcPr>
            <w:tcW w:w="3274" w:type="dxa"/>
          </w:tcPr>
          <w:p w14:paraId="2891E58F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</w:tcPr>
          <w:p w14:paraId="002061A4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754E7703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7CA8" w:rsidRPr="00206C1E" w14:paraId="7F963995" w14:textId="77777777" w:rsidTr="00087351">
        <w:trPr>
          <w:trHeight w:val="279"/>
        </w:trPr>
        <w:tc>
          <w:tcPr>
            <w:tcW w:w="3634" w:type="dxa"/>
          </w:tcPr>
          <w:p w14:paraId="408EA747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2A6">
              <w:rPr>
                <w:rFonts w:ascii="Arial" w:hAnsi="Arial" w:cs="Arial"/>
                <w:sz w:val="18"/>
                <w:szCs w:val="18"/>
              </w:rPr>
              <w:t>2 -</w:t>
            </w:r>
          </w:p>
        </w:tc>
        <w:tc>
          <w:tcPr>
            <w:tcW w:w="3274" w:type="dxa"/>
          </w:tcPr>
          <w:p w14:paraId="3BB423C3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</w:tcPr>
          <w:p w14:paraId="08CCC8EF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33452B2D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7CA8" w:rsidRPr="00206C1E" w14:paraId="11F549DB" w14:textId="77777777" w:rsidTr="00087351">
        <w:trPr>
          <w:trHeight w:val="279"/>
        </w:trPr>
        <w:tc>
          <w:tcPr>
            <w:tcW w:w="3634" w:type="dxa"/>
          </w:tcPr>
          <w:p w14:paraId="412BF9F9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2A6">
              <w:rPr>
                <w:rFonts w:ascii="Arial" w:hAnsi="Arial" w:cs="Arial"/>
                <w:sz w:val="18"/>
                <w:szCs w:val="18"/>
              </w:rPr>
              <w:t>3 -</w:t>
            </w:r>
          </w:p>
        </w:tc>
        <w:tc>
          <w:tcPr>
            <w:tcW w:w="3274" w:type="dxa"/>
          </w:tcPr>
          <w:p w14:paraId="4F218E36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</w:tcPr>
          <w:p w14:paraId="555995C4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68D36C79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7CA8" w:rsidRPr="00206C1E" w14:paraId="73476950" w14:textId="77777777" w:rsidTr="00087351">
        <w:trPr>
          <w:trHeight w:val="279"/>
        </w:trPr>
        <w:tc>
          <w:tcPr>
            <w:tcW w:w="3634" w:type="dxa"/>
          </w:tcPr>
          <w:p w14:paraId="0A1F1F9E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2A6">
              <w:rPr>
                <w:rFonts w:ascii="Arial" w:hAnsi="Arial" w:cs="Arial"/>
                <w:sz w:val="18"/>
                <w:szCs w:val="18"/>
              </w:rPr>
              <w:t>4 -</w:t>
            </w:r>
          </w:p>
        </w:tc>
        <w:tc>
          <w:tcPr>
            <w:tcW w:w="3274" w:type="dxa"/>
          </w:tcPr>
          <w:p w14:paraId="670CA7B2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</w:tcPr>
          <w:p w14:paraId="6B8A3373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2FE4B02D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7CA8" w:rsidRPr="00206C1E" w14:paraId="613D3C64" w14:textId="77777777" w:rsidTr="00087351">
        <w:trPr>
          <w:trHeight w:val="279"/>
        </w:trPr>
        <w:tc>
          <w:tcPr>
            <w:tcW w:w="3634" w:type="dxa"/>
          </w:tcPr>
          <w:p w14:paraId="15A02065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2A6">
              <w:rPr>
                <w:rFonts w:ascii="Arial" w:hAnsi="Arial" w:cs="Arial"/>
                <w:sz w:val="18"/>
                <w:szCs w:val="18"/>
              </w:rPr>
              <w:t>5 -</w:t>
            </w:r>
          </w:p>
        </w:tc>
        <w:tc>
          <w:tcPr>
            <w:tcW w:w="3274" w:type="dxa"/>
          </w:tcPr>
          <w:p w14:paraId="3B077FC2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</w:tcPr>
          <w:p w14:paraId="29BD10BE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553805A4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7CA8" w:rsidRPr="00206C1E" w14:paraId="51D92376" w14:textId="77777777" w:rsidTr="00087351">
        <w:trPr>
          <w:trHeight w:val="279"/>
        </w:trPr>
        <w:tc>
          <w:tcPr>
            <w:tcW w:w="3634" w:type="dxa"/>
          </w:tcPr>
          <w:p w14:paraId="0542C40A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2A6">
              <w:rPr>
                <w:rFonts w:ascii="Arial" w:hAnsi="Arial" w:cs="Arial"/>
                <w:sz w:val="18"/>
                <w:szCs w:val="18"/>
              </w:rPr>
              <w:t>6 -</w:t>
            </w:r>
          </w:p>
        </w:tc>
        <w:tc>
          <w:tcPr>
            <w:tcW w:w="3274" w:type="dxa"/>
          </w:tcPr>
          <w:p w14:paraId="6D6762D6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</w:tcPr>
          <w:p w14:paraId="32479637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7F5A9A29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7CA8" w:rsidRPr="00206C1E" w14:paraId="4633D2B6" w14:textId="77777777" w:rsidTr="00087351">
        <w:trPr>
          <w:trHeight w:val="279"/>
        </w:trPr>
        <w:tc>
          <w:tcPr>
            <w:tcW w:w="3634" w:type="dxa"/>
          </w:tcPr>
          <w:p w14:paraId="1232366B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102A6">
              <w:rPr>
                <w:rFonts w:ascii="Arial" w:hAnsi="Arial" w:cs="Arial"/>
                <w:sz w:val="18"/>
                <w:szCs w:val="18"/>
              </w:rPr>
              <w:t>7 -</w:t>
            </w:r>
          </w:p>
        </w:tc>
        <w:tc>
          <w:tcPr>
            <w:tcW w:w="3274" w:type="dxa"/>
          </w:tcPr>
          <w:p w14:paraId="2B5E6477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5" w:type="dxa"/>
          </w:tcPr>
          <w:p w14:paraId="5F40E88B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5" w:type="dxa"/>
          </w:tcPr>
          <w:p w14:paraId="582608FE" w14:textId="77777777" w:rsidR="008A7CA8" w:rsidRPr="00E102A6" w:rsidRDefault="008A7CA8" w:rsidP="0008735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73767E" w14:textId="77777777" w:rsidR="008A7CA8" w:rsidRPr="00206C1E" w:rsidRDefault="008A7CA8" w:rsidP="008A7CA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3958456" w14:textId="77777777" w:rsidR="008A7CA8" w:rsidRPr="00206C1E" w:rsidRDefault="008A7CA8" w:rsidP="008A7CA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02926F" w14:textId="5D52D84D" w:rsidR="008A7CA8" w:rsidRPr="00206C1E" w:rsidRDefault="008A7CA8" w:rsidP="008A7CA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  <w:r w:rsidRPr="00206C1E">
        <w:rPr>
          <w:rFonts w:ascii="Arial" w:hAnsi="Arial" w:cs="Arial"/>
          <w:color w:val="FF0000"/>
          <w:sz w:val="20"/>
          <w:szCs w:val="20"/>
        </w:rPr>
        <w:t xml:space="preserve">*é </w:t>
      </w:r>
      <w:r w:rsidR="00206C1E" w:rsidRPr="00206C1E">
        <w:rPr>
          <w:rFonts w:ascii="Arial" w:hAnsi="Arial" w:cs="Arial"/>
          <w:color w:val="FF0000"/>
          <w:sz w:val="20"/>
          <w:szCs w:val="20"/>
        </w:rPr>
        <w:t>OBRIGATÓRIO</w:t>
      </w:r>
      <w:r w:rsidRPr="00206C1E">
        <w:rPr>
          <w:rFonts w:ascii="Arial" w:hAnsi="Arial" w:cs="Arial"/>
          <w:color w:val="FF0000"/>
          <w:sz w:val="20"/>
          <w:szCs w:val="20"/>
        </w:rPr>
        <w:t xml:space="preserve"> preencher e-mail, CPF e data de nascimento apenas dos docentes externos à </w:t>
      </w:r>
      <w:r w:rsidR="00206C1E" w:rsidRPr="00206C1E">
        <w:rPr>
          <w:rFonts w:ascii="Arial" w:hAnsi="Arial" w:cs="Arial"/>
          <w:color w:val="FF0000"/>
          <w:sz w:val="20"/>
          <w:szCs w:val="20"/>
        </w:rPr>
        <w:t>UFMS.</w:t>
      </w:r>
    </w:p>
    <w:p w14:paraId="7FB89931" w14:textId="7AC0097A" w:rsidR="008A7CA8" w:rsidRPr="00206C1E" w:rsidRDefault="008A7CA8" w:rsidP="008A7CA8">
      <w:pPr>
        <w:spacing w:after="0"/>
        <w:rPr>
          <w:rFonts w:ascii="Arial" w:hAnsi="Arial" w:cs="Arial"/>
          <w:color w:val="000000"/>
          <w:sz w:val="20"/>
          <w:szCs w:val="20"/>
          <w:highlight w:val="white"/>
        </w:rPr>
      </w:pPr>
    </w:p>
    <w:p w14:paraId="5F8D4CB3" w14:textId="77777777" w:rsidR="00037C58" w:rsidRDefault="00037C58" w:rsidP="00A2213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6CE341E" w14:textId="77777777" w:rsidR="00206C1E" w:rsidRPr="00206C1E" w:rsidRDefault="00206C1E" w:rsidP="00A2213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781B413A" w14:textId="42D44E80" w:rsidR="00B302E9" w:rsidRPr="00206C1E" w:rsidRDefault="00B302E9" w:rsidP="00930155">
      <w:pPr>
        <w:spacing w:after="0"/>
        <w:rPr>
          <w:rFonts w:ascii="Arial" w:hAnsi="Arial" w:cs="Arial"/>
          <w:color w:val="000000"/>
          <w:sz w:val="20"/>
          <w:szCs w:val="20"/>
          <w:highlight w:val="whit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302E9" w:rsidRPr="00206C1E" w14:paraId="121DEDBC" w14:textId="77777777" w:rsidTr="00B302E9">
        <w:tc>
          <w:tcPr>
            <w:tcW w:w="9778" w:type="dxa"/>
            <w:shd w:val="clear" w:color="auto" w:fill="FFC000"/>
          </w:tcPr>
          <w:p w14:paraId="48A236D2" w14:textId="77777777" w:rsidR="00B302E9" w:rsidRPr="00206C1E" w:rsidRDefault="00B302E9" w:rsidP="00B8078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C1E">
              <w:rPr>
                <w:rFonts w:ascii="Arial" w:hAnsi="Arial" w:cs="Arial"/>
                <w:color w:val="000000"/>
                <w:sz w:val="20"/>
                <w:szCs w:val="20"/>
              </w:rPr>
              <w:t>Declaração do orientador:</w:t>
            </w:r>
          </w:p>
        </w:tc>
      </w:tr>
      <w:tr w:rsidR="00B302E9" w:rsidRPr="00206C1E" w14:paraId="2205ADC2" w14:textId="77777777" w:rsidTr="00B302E9">
        <w:trPr>
          <w:trHeight w:val="616"/>
        </w:trPr>
        <w:tc>
          <w:tcPr>
            <w:tcW w:w="9778" w:type="dxa"/>
          </w:tcPr>
          <w:p w14:paraId="2135F7CD" w14:textId="77777777" w:rsidR="00B302E9" w:rsidRPr="00206C1E" w:rsidRDefault="00390792" w:rsidP="00B8078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C1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1"/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7B002B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7B002B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206C1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0"/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 Declaro que </w:t>
            </w:r>
            <w:r w:rsidR="00BF64E1" w:rsidRPr="00206C1E">
              <w:rPr>
                <w:rFonts w:ascii="Arial" w:hAnsi="Arial" w:cs="Arial"/>
                <w:color w:val="000000"/>
                <w:sz w:val="20"/>
                <w:szCs w:val="20"/>
              </w:rPr>
              <w:t>os</w:t>
            </w:r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 membro</w:t>
            </w:r>
            <w:r w:rsidR="00BF64E1" w:rsidRPr="00206C1E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 da Banca </w:t>
            </w:r>
            <w:r w:rsidR="00BF64E1"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não </w:t>
            </w:r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BF64E1" w:rsidRPr="00206C1E">
              <w:rPr>
                <w:rFonts w:ascii="Arial" w:hAnsi="Arial" w:cs="Arial"/>
                <w:color w:val="000000"/>
                <w:sz w:val="20"/>
                <w:szCs w:val="20"/>
              </w:rPr>
              <w:t>ê</w:t>
            </w:r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m </w:t>
            </w:r>
            <w:r w:rsidR="00BF64E1"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conflito de interesse com o candidato ou </w:t>
            </w:r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t>Orientado</w:t>
            </w:r>
            <w:r w:rsidR="00BF64E1" w:rsidRPr="00206C1E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4FF6EC1A" w14:textId="77777777" w:rsidR="00B302E9" w:rsidRDefault="00390792" w:rsidP="00F164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6C1E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2"/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7B002B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7B002B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206C1E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  <w:r w:rsidR="00B302E9"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302E9" w:rsidRPr="00206C1E">
              <w:rPr>
                <w:rFonts w:ascii="Arial" w:hAnsi="Arial" w:cs="Arial"/>
                <w:sz w:val="20"/>
                <w:szCs w:val="20"/>
              </w:rPr>
              <w:t xml:space="preserve">Declaro que nenhum membro da Banca </w:t>
            </w:r>
            <w:r w:rsidR="00F164CC" w:rsidRPr="00206C1E">
              <w:rPr>
                <w:rFonts w:ascii="Arial" w:hAnsi="Arial" w:cs="Arial"/>
                <w:sz w:val="20"/>
                <w:szCs w:val="20"/>
              </w:rPr>
              <w:t>é</w:t>
            </w:r>
            <w:r w:rsidR="00B302E9" w:rsidRPr="00206C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164CC" w:rsidRPr="00206C1E">
              <w:rPr>
                <w:rFonts w:ascii="Arial" w:hAnsi="Arial" w:cs="Arial"/>
                <w:sz w:val="20"/>
                <w:szCs w:val="20"/>
              </w:rPr>
              <w:t>Coautor</w:t>
            </w:r>
            <w:r w:rsidR="00B302E9" w:rsidRPr="00206C1E">
              <w:rPr>
                <w:rFonts w:ascii="Arial" w:hAnsi="Arial" w:cs="Arial"/>
                <w:sz w:val="20"/>
                <w:szCs w:val="20"/>
              </w:rPr>
              <w:t xml:space="preserve"> do Trabalho.</w:t>
            </w:r>
          </w:p>
          <w:p w14:paraId="19570684" w14:textId="77777777" w:rsidR="00C8486C" w:rsidRDefault="00C8486C" w:rsidP="00F164C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E703749" w14:textId="3DF7961C" w:rsidR="00C8486C" w:rsidRPr="00206C1E" w:rsidRDefault="00C8486C" w:rsidP="00C8486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940FF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Artigo 46 da Resolução Nº 1.249-COPP/UFMS, de 25 de maio de 2026.</w:t>
            </w:r>
          </w:p>
        </w:tc>
      </w:tr>
    </w:tbl>
    <w:p w14:paraId="4EE7B4D5" w14:textId="77777777" w:rsidR="00B302E9" w:rsidRPr="00206C1E" w:rsidRDefault="00B302E9" w:rsidP="00B80782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F64E1" w:rsidRPr="00206C1E" w14:paraId="6E674686" w14:textId="77777777" w:rsidTr="00160CF4">
        <w:tc>
          <w:tcPr>
            <w:tcW w:w="9778" w:type="dxa"/>
            <w:shd w:val="clear" w:color="auto" w:fill="FFC000"/>
          </w:tcPr>
          <w:p w14:paraId="2A11228D" w14:textId="5DAB1B67" w:rsidR="00BF64E1" w:rsidRPr="00206C1E" w:rsidRDefault="00BF64E1" w:rsidP="00160CF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06C1E">
              <w:rPr>
                <w:rFonts w:ascii="Arial" w:hAnsi="Arial" w:cs="Arial"/>
                <w:color w:val="000000"/>
                <w:sz w:val="20"/>
                <w:szCs w:val="20"/>
              </w:rPr>
              <w:t>Descrever est</w:t>
            </w:r>
            <w:r w:rsidR="00AE0416"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ágios internacionais, </w:t>
            </w:r>
            <w:r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publicações </w:t>
            </w:r>
            <w:r w:rsidR="00AE0416" w:rsidRPr="00206C1E">
              <w:rPr>
                <w:rFonts w:ascii="Arial" w:hAnsi="Arial" w:cs="Arial"/>
                <w:color w:val="000000"/>
                <w:sz w:val="20"/>
                <w:szCs w:val="20"/>
              </w:rPr>
              <w:t xml:space="preserve">(não colocar resumos de congressos) </w:t>
            </w:r>
            <w:r w:rsidRPr="00206C1E">
              <w:rPr>
                <w:rFonts w:ascii="Arial" w:hAnsi="Arial" w:cs="Arial"/>
                <w:color w:val="000000"/>
                <w:sz w:val="20"/>
                <w:szCs w:val="20"/>
              </w:rPr>
              <w:t>e produtos associados com o trabalho do aluno:</w:t>
            </w:r>
          </w:p>
        </w:tc>
      </w:tr>
      <w:tr w:rsidR="00BF64E1" w:rsidRPr="00206C1E" w14:paraId="0456E7A7" w14:textId="77777777" w:rsidTr="00160CF4">
        <w:trPr>
          <w:trHeight w:val="616"/>
        </w:trPr>
        <w:tc>
          <w:tcPr>
            <w:tcW w:w="9778" w:type="dxa"/>
          </w:tcPr>
          <w:p w14:paraId="6128C9B2" w14:textId="77777777" w:rsidR="00BF64E1" w:rsidRPr="00206C1E" w:rsidRDefault="00BF64E1" w:rsidP="00160CF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4FB2C51" w14:textId="77777777" w:rsidR="00AE0416" w:rsidRPr="00C8486C" w:rsidRDefault="00AE0416" w:rsidP="00C8486C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8EC6EA8" w14:textId="77777777" w:rsidR="00C8486C" w:rsidRDefault="00C8486C" w:rsidP="00C848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36E5A6" w14:textId="77777777" w:rsidR="00C8486C" w:rsidRDefault="00C8486C" w:rsidP="00C848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98369D" w14:textId="77777777" w:rsidR="00C8486C" w:rsidRPr="00C8486C" w:rsidRDefault="00C8486C" w:rsidP="00C8486C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A9B489" w14:textId="77777777" w:rsidR="00AE0416" w:rsidRPr="00206C1E" w:rsidRDefault="00AE0416" w:rsidP="00160CF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E51E63" w14:textId="456A61D6" w:rsidR="00AE0416" w:rsidRPr="00206C1E" w:rsidRDefault="00AE0416" w:rsidP="00160CF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BDDC20E" w14:textId="77777777" w:rsidR="00AE0416" w:rsidRPr="00206C1E" w:rsidRDefault="00AE0416" w:rsidP="00160CF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B097194" w14:textId="5259033B" w:rsidR="00AE0416" w:rsidRPr="00206C1E" w:rsidRDefault="00AE0416" w:rsidP="00160CF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5019D94" w14:textId="77777777" w:rsidR="00DD0620" w:rsidRPr="00206C1E" w:rsidRDefault="00DD0620" w:rsidP="00B8078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8DEC0F7" w14:textId="77777777" w:rsidR="000B0D29" w:rsidRDefault="000B0D29" w:rsidP="00B8078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D85FA9" w14:textId="77777777" w:rsidR="00E102A6" w:rsidRDefault="00E102A6" w:rsidP="00B8078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C70F66B" w14:textId="77777777" w:rsidR="00E102A6" w:rsidRPr="00206C1E" w:rsidRDefault="00E102A6" w:rsidP="00B8078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D6A81A" w14:textId="5874BC3B" w:rsidR="00037C58" w:rsidRPr="00206C1E" w:rsidRDefault="003066F1" w:rsidP="00E102A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06C1E">
        <w:rPr>
          <w:rFonts w:ascii="Arial" w:hAnsi="Arial" w:cs="Arial"/>
          <w:sz w:val="20"/>
          <w:szCs w:val="20"/>
        </w:rPr>
        <w:t xml:space="preserve">_______________________                      </w:t>
      </w:r>
      <w:r w:rsidR="00E102A6">
        <w:rPr>
          <w:rFonts w:ascii="Arial" w:hAnsi="Arial" w:cs="Arial"/>
          <w:sz w:val="20"/>
          <w:szCs w:val="20"/>
        </w:rPr>
        <w:t xml:space="preserve">       </w:t>
      </w:r>
      <w:r w:rsidRPr="00206C1E">
        <w:rPr>
          <w:rFonts w:ascii="Arial" w:hAnsi="Arial" w:cs="Arial"/>
          <w:sz w:val="20"/>
          <w:szCs w:val="20"/>
        </w:rPr>
        <w:t xml:space="preserve">                 _____________________________</w:t>
      </w:r>
    </w:p>
    <w:p w14:paraId="01C90CB7" w14:textId="1C90E93B" w:rsidR="00895F6E" w:rsidRPr="00206C1E" w:rsidRDefault="003066F1" w:rsidP="00E102A6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206C1E">
        <w:rPr>
          <w:rFonts w:ascii="Arial" w:hAnsi="Arial" w:cs="Arial"/>
          <w:sz w:val="20"/>
          <w:szCs w:val="20"/>
        </w:rPr>
        <w:t xml:space="preserve">Assinatura do aluno                              </w:t>
      </w:r>
      <w:r w:rsidR="00E102A6">
        <w:rPr>
          <w:rFonts w:ascii="Arial" w:hAnsi="Arial" w:cs="Arial"/>
          <w:sz w:val="20"/>
          <w:szCs w:val="20"/>
        </w:rPr>
        <w:t xml:space="preserve">          </w:t>
      </w:r>
      <w:r w:rsidRPr="00206C1E">
        <w:rPr>
          <w:rFonts w:ascii="Arial" w:hAnsi="Arial" w:cs="Arial"/>
          <w:sz w:val="20"/>
          <w:szCs w:val="20"/>
        </w:rPr>
        <w:t xml:space="preserve">                   Assinatura do orientador</w:t>
      </w:r>
    </w:p>
    <w:sectPr w:rsidR="00895F6E" w:rsidRPr="00206C1E" w:rsidSect="000B0D29">
      <w:headerReference w:type="default" r:id="rId8"/>
      <w:footerReference w:type="default" r:id="rId9"/>
      <w:pgSz w:w="11906" w:h="16838"/>
      <w:pgMar w:top="1134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02D9A" w14:textId="77777777" w:rsidR="007B002B" w:rsidRDefault="007B002B" w:rsidP="00164FD8">
      <w:pPr>
        <w:spacing w:after="0" w:line="240" w:lineRule="auto"/>
      </w:pPr>
      <w:r>
        <w:separator/>
      </w:r>
    </w:p>
  </w:endnote>
  <w:endnote w:type="continuationSeparator" w:id="0">
    <w:p w14:paraId="476E09AF" w14:textId="77777777" w:rsidR="007B002B" w:rsidRDefault="007B002B" w:rsidP="00164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2015" w14:textId="77777777" w:rsidR="00CB0974" w:rsidRDefault="00CB0974">
    <w:pPr>
      <w:pStyle w:val="Rodap"/>
    </w:pPr>
  </w:p>
  <w:p w14:paraId="51C4B93E" w14:textId="77777777" w:rsidR="00CB0974" w:rsidRDefault="00CB0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4CB5" w14:textId="77777777" w:rsidR="007B002B" w:rsidRDefault="007B002B" w:rsidP="00164FD8">
      <w:pPr>
        <w:spacing w:after="0" w:line="240" w:lineRule="auto"/>
      </w:pPr>
      <w:r>
        <w:separator/>
      </w:r>
    </w:p>
  </w:footnote>
  <w:footnote w:type="continuationSeparator" w:id="0">
    <w:p w14:paraId="10871E3F" w14:textId="77777777" w:rsidR="007B002B" w:rsidRDefault="007B002B" w:rsidP="00164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505AD" w14:textId="77777777" w:rsidR="00CB0974" w:rsidRDefault="00CB0974" w:rsidP="00895F6E">
    <w:pPr>
      <w:pStyle w:val="Cabealho"/>
      <w:tabs>
        <w:tab w:val="center" w:pos="4819"/>
        <w:tab w:val="right" w:pos="9638"/>
      </w:tabs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0" locked="0" layoutInCell="1" allowOverlap="1" wp14:anchorId="0A0DDEB4" wp14:editId="5125459A">
          <wp:simplePos x="0" y="0"/>
          <wp:positionH relativeFrom="column">
            <wp:posOffset>92075</wp:posOffset>
          </wp:positionH>
          <wp:positionV relativeFrom="paragraph">
            <wp:posOffset>-97155</wp:posOffset>
          </wp:positionV>
          <wp:extent cx="5398135" cy="888365"/>
          <wp:effectExtent l="19050" t="0" r="0" b="0"/>
          <wp:wrapNone/>
          <wp:docPr id="7" name="Imagem 1" descr="timbre%20oficial%20UF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e%20oficial%20UFM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8135" cy="888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5A7B5A8" w14:textId="77777777" w:rsidR="00CB0974" w:rsidRDefault="00CB0974" w:rsidP="00895F6E">
    <w:pPr>
      <w:pStyle w:val="Cabealho"/>
      <w:tabs>
        <w:tab w:val="center" w:pos="4819"/>
        <w:tab w:val="right" w:pos="9638"/>
      </w:tabs>
      <w:rPr>
        <w:rFonts w:ascii="Times New Roman" w:hAnsi="Times New Roman" w:cs="Times New Roman"/>
        <w:b/>
        <w:sz w:val="24"/>
        <w:szCs w:val="24"/>
      </w:rPr>
    </w:pPr>
  </w:p>
  <w:p w14:paraId="1DF0D8E2" w14:textId="77777777" w:rsidR="00CB0974" w:rsidRDefault="00CB0974" w:rsidP="00895F6E">
    <w:pPr>
      <w:pStyle w:val="Cabealho"/>
      <w:tabs>
        <w:tab w:val="center" w:pos="4819"/>
        <w:tab w:val="right" w:pos="9638"/>
      </w:tabs>
      <w:rPr>
        <w:rFonts w:ascii="Times New Roman" w:hAnsi="Times New Roman" w:cs="Times New Roman"/>
        <w:b/>
        <w:sz w:val="24"/>
        <w:szCs w:val="24"/>
      </w:rPr>
    </w:pPr>
  </w:p>
  <w:p w14:paraId="3BBD0A54" w14:textId="77777777" w:rsidR="00CB0974" w:rsidRDefault="00CB0974" w:rsidP="00895F6E">
    <w:pPr>
      <w:pStyle w:val="Cabealho"/>
      <w:tabs>
        <w:tab w:val="center" w:pos="4819"/>
        <w:tab w:val="right" w:pos="9638"/>
      </w:tabs>
      <w:rPr>
        <w:rFonts w:ascii="Times New Roman" w:hAnsi="Times New Roman" w:cs="Times New Roman"/>
        <w:b/>
        <w:sz w:val="24"/>
        <w:szCs w:val="24"/>
      </w:rPr>
    </w:pPr>
  </w:p>
  <w:p w14:paraId="5E420325" w14:textId="77777777" w:rsidR="00CB0974" w:rsidRDefault="00CB0974" w:rsidP="00895F6E">
    <w:pPr>
      <w:pStyle w:val="Cabealho"/>
      <w:tabs>
        <w:tab w:val="center" w:pos="4819"/>
        <w:tab w:val="right" w:pos="9638"/>
      </w:tabs>
      <w:rPr>
        <w:rFonts w:ascii="Times New Roman" w:hAnsi="Times New Roman" w:cs="Times New Roman"/>
        <w:b/>
        <w:sz w:val="24"/>
        <w:szCs w:val="24"/>
      </w:rPr>
    </w:pPr>
  </w:p>
  <w:p w14:paraId="257F78FC" w14:textId="77777777" w:rsidR="00CB0974" w:rsidRPr="00206C1E" w:rsidRDefault="00CB0974" w:rsidP="00895F6E">
    <w:pPr>
      <w:pStyle w:val="Cabealho"/>
      <w:tabs>
        <w:tab w:val="center" w:pos="4819"/>
        <w:tab w:val="right" w:pos="9638"/>
      </w:tabs>
      <w:jc w:val="center"/>
      <w:rPr>
        <w:rFonts w:ascii="Arial" w:hAnsi="Arial" w:cs="Arial"/>
        <w:b/>
        <w:sz w:val="24"/>
        <w:szCs w:val="24"/>
      </w:rPr>
    </w:pPr>
    <w:r w:rsidRPr="00206C1E">
      <w:rPr>
        <w:rFonts w:ascii="Arial" w:hAnsi="Arial" w:cs="Arial"/>
        <w:b/>
        <w:sz w:val="24"/>
        <w:szCs w:val="24"/>
      </w:rPr>
      <w:t>Programa de Pós-Graduação em Biotecnologia (PPGBiotec)</w:t>
    </w:r>
  </w:p>
  <w:p w14:paraId="26512D85" w14:textId="77777777" w:rsidR="00CB0974" w:rsidRDefault="00CB0974" w:rsidP="00164FD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D5238"/>
    <w:multiLevelType w:val="hybridMultilevel"/>
    <w:tmpl w:val="F70AD8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57E1"/>
    <w:multiLevelType w:val="hybridMultilevel"/>
    <w:tmpl w:val="27A8D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86E70"/>
    <w:multiLevelType w:val="hybridMultilevel"/>
    <w:tmpl w:val="3570794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49CE32DC"/>
    <w:multiLevelType w:val="hybridMultilevel"/>
    <w:tmpl w:val="C19E74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F3A60"/>
    <w:multiLevelType w:val="hybridMultilevel"/>
    <w:tmpl w:val="66D69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A417B"/>
    <w:multiLevelType w:val="hybridMultilevel"/>
    <w:tmpl w:val="9B36D5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jA3NDM2sTSyMDA1tTBT0lEKTi0uzszPAykwrQUAvT2JYCwAAAA="/>
  </w:docVars>
  <w:rsids>
    <w:rsidRoot w:val="00164FD8"/>
    <w:rsid w:val="000028E1"/>
    <w:rsid w:val="00037C58"/>
    <w:rsid w:val="000B0D29"/>
    <w:rsid w:val="001002FE"/>
    <w:rsid w:val="00164FD8"/>
    <w:rsid w:val="00206C1E"/>
    <w:rsid w:val="0029613E"/>
    <w:rsid w:val="003066F1"/>
    <w:rsid w:val="00390792"/>
    <w:rsid w:val="003E036C"/>
    <w:rsid w:val="003F6F7A"/>
    <w:rsid w:val="004761DF"/>
    <w:rsid w:val="00496BD3"/>
    <w:rsid w:val="004B58B9"/>
    <w:rsid w:val="0059523C"/>
    <w:rsid w:val="005A702E"/>
    <w:rsid w:val="0066314D"/>
    <w:rsid w:val="006F2926"/>
    <w:rsid w:val="006F4D37"/>
    <w:rsid w:val="00794DB4"/>
    <w:rsid w:val="00796F4F"/>
    <w:rsid w:val="007B002B"/>
    <w:rsid w:val="00807863"/>
    <w:rsid w:val="00877E79"/>
    <w:rsid w:val="00895F6E"/>
    <w:rsid w:val="008A7CA8"/>
    <w:rsid w:val="008F34B5"/>
    <w:rsid w:val="0093011D"/>
    <w:rsid w:val="00930155"/>
    <w:rsid w:val="00950A24"/>
    <w:rsid w:val="00A22138"/>
    <w:rsid w:val="00A47356"/>
    <w:rsid w:val="00A837CA"/>
    <w:rsid w:val="00A858CC"/>
    <w:rsid w:val="00A965FF"/>
    <w:rsid w:val="00AB2E36"/>
    <w:rsid w:val="00AB354C"/>
    <w:rsid w:val="00AE0416"/>
    <w:rsid w:val="00B302E9"/>
    <w:rsid w:val="00B45322"/>
    <w:rsid w:val="00B46999"/>
    <w:rsid w:val="00B80782"/>
    <w:rsid w:val="00BC4231"/>
    <w:rsid w:val="00BC539F"/>
    <w:rsid w:val="00BF07A2"/>
    <w:rsid w:val="00BF64E1"/>
    <w:rsid w:val="00C53AA3"/>
    <w:rsid w:val="00C8486C"/>
    <w:rsid w:val="00CB0974"/>
    <w:rsid w:val="00CC6EFB"/>
    <w:rsid w:val="00CD4C5F"/>
    <w:rsid w:val="00D05D3F"/>
    <w:rsid w:val="00D42AA3"/>
    <w:rsid w:val="00D67470"/>
    <w:rsid w:val="00D77401"/>
    <w:rsid w:val="00DC6708"/>
    <w:rsid w:val="00DD0620"/>
    <w:rsid w:val="00E102A6"/>
    <w:rsid w:val="00EA7C3B"/>
    <w:rsid w:val="00EF0A01"/>
    <w:rsid w:val="00F164CC"/>
    <w:rsid w:val="00F5104A"/>
    <w:rsid w:val="00F9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80EE08"/>
  <w15:docId w15:val="{8DBF0F7B-45DF-4C92-8418-F8296DC12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23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4F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FD8"/>
  </w:style>
  <w:style w:type="paragraph" w:styleId="Rodap">
    <w:name w:val="footer"/>
    <w:basedOn w:val="Normal"/>
    <w:link w:val="RodapChar"/>
    <w:uiPriority w:val="99"/>
    <w:unhideWhenUsed/>
    <w:rsid w:val="00164F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FD8"/>
  </w:style>
  <w:style w:type="paragraph" w:styleId="Textodebalo">
    <w:name w:val="Balloon Text"/>
    <w:basedOn w:val="Normal"/>
    <w:link w:val="TextodebaloChar"/>
    <w:uiPriority w:val="99"/>
    <w:semiHidden/>
    <w:unhideWhenUsed/>
    <w:rsid w:val="00164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FD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77E79"/>
    <w:pPr>
      <w:ind w:left="720"/>
      <w:contextualSpacing/>
    </w:pPr>
  </w:style>
  <w:style w:type="table" w:styleId="Tabelacomgrade">
    <w:name w:val="Table Grid"/>
    <w:basedOn w:val="Tabelanormal"/>
    <w:uiPriority w:val="59"/>
    <w:rsid w:val="00F5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F510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68CDB0-7689-4142-854B-6C4D8514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</dc:creator>
  <cp:lastModifiedBy>Stephani Dal Bem Demczuk</cp:lastModifiedBy>
  <cp:revision>2</cp:revision>
  <dcterms:created xsi:type="dcterms:W3CDTF">2026-09-03T13:40:00Z</dcterms:created>
  <dcterms:modified xsi:type="dcterms:W3CDTF">2026-09-03T13:40:00Z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27f31ec78d32ecd75abe8316f517699558720923de5fb017de1402c25257dc51</vt:lpwstr>
  </property>
</Properties>
</file>